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B1" w:rsidRPr="008651B1" w:rsidRDefault="008651B1" w:rsidP="008651B1">
      <w:pPr>
        <w:bidi/>
        <w:spacing w:after="75" w:line="432" w:lineRule="atLeast"/>
        <w:rPr>
          <w:rFonts w:ascii="dr-k" w:eastAsia="Times New Roman" w:hAnsi="dr-k" w:cs="B Nazanin"/>
          <w:color w:val="000000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</w:pP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وسايل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حفاظت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فردي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>:</w:t>
      </w:r>
      <w:r w:rsidRPr="008651B1">
        <w:rPr>
          <w:rFonts w:ascii="Calibri" w:eastAsia="Times New Roman" w:hAnsi="Calibri" w:cs="B Nazanin"/>
          <w:b/>
          <w:bCs/>
          <w:noProof/>
          <w:sz w:val="32"/>
          <w:szCs w:val="32"/>
          <w:rtl/>
          <w:lang w:bidi="fa-IR"/>
        </w:rPr>
        <w:t xml:space="preserve"> </w:t>
      </w:r>
    </w:p>
    <w:p w:rsidR="008651B1" w:rsidRPr="008651B1" w:rsidRDefault="008651B1" w:rsidP="008651B1">
      <w:pPr>
        <w:numPr>
          <w:ilvl w:val="0"/>
          <w:numId w:val="23"/>
        </w:numPr>
        <w:bidi/>
        <w:contextualSpacing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احتمال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عفونت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کاهش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دهند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</w:p>
    <w:p w:rsidR="008651B1" w:rsidRPr="008651B1" w:rsidRDefault="008651B1" w:rsidP="008651B1">
      <w:pPr>
        <w:numPr>
          <w:ilvl w:val="0"/>
          <w:numId w:val="23"/>
        </w:numPr>
        <w:bidi/>
        <w:contextualSpacing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ولي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احتمال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کاملا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برند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.</w:t>
      </w:r>
    </w:p>
    <w:p w:rsidR="008651B1" w:rsidRPr="008651B1" w:rsidRDefault="008651B1" w:rsidP="008651B1">
      <w:pPr>
        <w:bidi/>
        <w:contextualSpacing/>
        <w:rPr>
          <w:rFonts w:ascii="Calibri" w:eastAsia="Times New Roman" w:hAnsi="Calibri" w:cs="B Nazanin"/>
          <w:sz w:val="28"/>
          <w:szCs w:val="28"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3.    فقط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صورتيكه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موثرند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 </w:t>
      </w:r>
      <w:r w:rsidRPr="008651B1">
        <w:rPr>
          <w:rFonts w:ascii="Calibri" w:eastAsia="Times New Roman" w:hAnsi="Calibri" w:cs="B Nazanin" w:hint="cs"/>
          <w:noProof/>
          <w:sz w:val="28"/>
          <w:szCs w:val="28"/>
          <w:rtl/>
          <w:lang w:bidi="fa-IR"/>
        </w:rPr>
        <w:t xml:space="preserve">           </w:t>
      </w:r>
    </w:p>
    <w:p w:rsidR="008651B1" w:rsidRPr="008651B1" w:rsidRDefault="008651B1" w:rsidP="008651B1">
      <w:pPr>
        <w:bidi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    4.     جايگزين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اصلي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ترين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جزء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کنترل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عفونت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(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شستن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)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شوند     </w:t>
      </w:r>
    </w:p>
    <w:p w:rsidR="008651B1" w:rsidRPr="008651B1" w:rsidRDefault="008651B1" w:rsidP="008651B1">
      <w:pPr>
        <w:bidi/>
        <w:jc w:val="right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8651B1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          </w:t>
      </w:r>
    </w:p>
    <w:p w:rsidR="008651B1" w:rsidRPr="008651B1" w:rsidRDefault="008651B1" w:rsidP="008651B1">
      <w:pPr>
        <w:bidi/>
        <w:jc w:val="right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8651B1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  </w:t>
      </w:r>
    </w:p>
    <w:p w:rsidR="008651B1" w:rsidRPr="008651B1" w:rsidRDefault="008651B1" w:rsidP="008651B1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8651B1">
        <w:rPr>
          <w:rFonts w:ascii="Calibri" w:eastAsia="Times New Roman" w:hAnsi="Calibri" w:cs="B Nazanin" w:hint="cs"/>
          <w:noProof/>
          <w:sz w:val="24"/>
          <w:szCs w:val="24"/>
          <w:rtl/>
          <w:lang w:bidi="fa-IR"/>
        </w:rPr>
        <w:t xml:space="preserve">                                           </w:t>
      </w:r>
      <w:r w:rsidRPr="008651B1">
        <w:rPr>
          <w:rFonts w:ascii="Calibri" w:eastAsia="Times New Roman" w:hAnsi="Calibri" w:cs="B Nazanin"/>
          <w:noProof/>
          <w:sz w:val="24"/>
          <w:szCs w:val="24"/>
          <w:rtl/>
        </w:rPr>
        <w:drawing>
          <wp:inline distT="0" distB="0" distL="0" distR="0" wp14:anchorId="73983F9B" wp14:editId="32CD23A8">
            <wp:extent cx="2743200" cy="1796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01" cy="1797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1B1" w:rsidRPr="008651B1" w:rsidRDefault="008651B1" w:rsidP="008651B1">
      <w:pPr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8651B1">
        <w:rPr>
          <w:rFonts w:cs="B Nazanin" w:hint="cs"/>
          <w:b/>
          <w:bCs/>
          <w:sz w:val="28"/>
          <w:szCs w:val="28"/>
          <w:rtl/>
          <w:lang w:bidi="fa-IR"/>
        </w:rPr>
        <w:t>دستكش</w:t>
      </w:r>
    </w:p>
    <w:p w:rsidR="008651B1" w:rsidRPr="008651B1" w:rsidRDefault="008651B1" w:rsidP="008651B1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بايد</w:t>
      </w:r>
      <w:r w:rsidRPr="008651B1">
        <w:rPr>
          <w:rFonts w:cs="B Nazanin"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numPr>
          <w:ilvl w:val="0"/>
          <w:numId w:val="24"/>
        </w:numPr>
        <w:bidi/>
        <w:spacing w:line="36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آستين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بپوشاند</w:t>
      </w:r>
      <w:r w:rsidRPr="008651B1">
        <w:rPr>
          <w:rFonts w:cs="B Nazanin"/>
          <w:sz w:val="28"/>
          <w:szCs w:val="28"/>
          <w:rtl/>
          <w:lang w:bidi="fa-IR"/>
        </w:rPr>
        <w:t>.</w:t>
      </w:r>
    </w:p>
    <w:p w:rsidR="008651B1" w:rsidRPr="008651B1" w:rsidRDefault="008651B1" w:rsidP="008651B1">
      <w:pPr>
        <w:numPr>
          <w:ilvl w:val="0"/>
          <w:numId w:val="24"/>
        </w:numPr>
        <w:bidi/>
        <w:spacing w:line="36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فقط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يكبار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گردد</w:t>
      </w:r>
      <w:r w:rsidRPr="008651B1">
        <w:rPr>
          <w:rFonts w:cs="B Nazanin"/>
          <w:sz w:val="28"/>
          <w:szCs w:val="28"/>
          <w:rtl/>
          <w:lang w:bidi="fa-IR"/>
        </w:rPr>
        <w:t>.</w:t>
      </w:r>
    </w:p>
    <w:p w:rsidR="008651B1" w:rsidRPr="008651B1" w:rsidRDefault="008651B1" w:rsidP="008651B1">
      <w:pPr>
        <w:numPr>
          <w:ilvl w:val="0"/>
          <w:numId w:val="24"/>
        </w:numPr>
        <w:bidi/>
        <w:spacing w:line="36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صورت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پارگي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آلودگي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قابل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مشاهده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تعويض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گردد</w:t>
      </w:r>
      <w:r w:rsidRPr="008651B1">
        <w:rPr>
          <w:rFonts w:cs="B Nazanin"/>
          <w:sz w:val="28"/>
          <w:szCs w:val="28"/>
          <w:rtl/>
          <w:lang w:bidi="fa-IR"/>
        </w:rPr>
        <w:t>.</w:t>
      </w:r>
    </w:p>
    <w:p w:rsidR="008651B1" w:rsidRPr="008651B1" w:rsidRDefault="008651B1" w:rsidP="008651B1">
      <w:pPr>
        <w:numPr>
          <w:ilvl w:val="0"/>
          <w:numId w:val="24"/>
        </w:numPr>
        <w:bidi/>
        <w:spacing w:line="36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انجام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حامل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ميكروارگانيسم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تعويض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شود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numPr>
          <w:ilvl w:val="0"/>
          <w:numId w:val="24"/>
        </w:numPr>
        <w:bidi/>
        <w:spacing w:line="360" w:lineRule="auto"/>
        <w:contextualSpacing/>
        <w:jc w:val="both"/>
        <w:rPr>
          <w:rFonts w:cs="B Nazanin"/>
          <w:sz w:val="28"/>
          <w:szCs w:val="28"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lastRenderedPageBreak/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پيش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ارائه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ديگر،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بايدخارج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بلافاصله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دستها شسته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شود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انتقال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ميكرو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ارگانيسم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محيط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ساير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جلوگيري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شود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numPr>
          <w:ilvl w:val="0"/>
          <w:numId w:val="24"/>
        </w:numPr>
        <w:tabs>
          <w:tab w:val="left" w:pos="5811"/>
        </w:tabs>
        <w:bidi/>
        <w:contextualSpacing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گان 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4"/>
          <w:szCs w:val="24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ماسک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براي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حفاظت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غشاي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مخاطي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بيني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دهان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طي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انجام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پروسيجرهايي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احتمال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پاشيدن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خون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مايعات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ترشحات بدن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وجود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دارد،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لازم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ماسك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ماسک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:</w:t>
      </w:r>
    </w:p>
    <w:p w:rsidR="008651B1" w:rsidRPr="008651B1" w:rsidRDefault="008651B1" w:rsidP="008651B1">
      <w:pPr>
        <w:numPr>
          <w:ilvl w:val="0"/>
          <w:numId w:val="25"/>
        </w:numPr>
        <w:bidi/>
        <w:spacing w:line="360" w:lineRule="auto"/>
        <w:contextualSpacing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بوسيله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كش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پشت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بسته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.</w:t>
      </w:r>
    </w:p>
    <w:p w:rsidR="008651B1" w:rsidRPr="008651B1" w:rsidRDefault="008651B1" w:rsidP="008651B1">
      <w:pPr>
        <w:numPr>
          <w:ilvl w:val="0"/>
          <w:numId w:val="25"/>
        </w:numPr>
        <w:bidi/>
        <w:spacing w:line="360" w:lineRule="auto"/>
        <w:contextualSpacing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صورت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مرطوب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شدن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تعويض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.</w:t>
      </w:r>
    </w:p>
    <w:p w:rsidR="008651B1" w:rsidRPr="008651B1" w:rsidRDefault="008651B1" w:rsidP="008651B1">
      <w:pPr>
        <w:numPr>
          <w:ilvl w:val="0"/>
          <w:numId w:val="25"/>
        </w:numPr>
        <w:bidi/>
        <w:spacing w:line="360" w:lineRule="auto"/>
        <w:contextualSpacing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هرگز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گردن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آويزان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نشود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.</w:t>
      </w:r>
    </w:p>
    <w:p w:rsidR="008651B1" w:rsidRPr="008651B1" w:rsidRDefault="008651B1" w:rsidP="008651B1">
      <w:pPr>
        <w:numPr>
          <w:ilvl w:val="0"/>
          <w:numId w:val="25"/>
        </w:numPr>
        <w:bidi/>
        <w:spacing w:line="360" w:lineRule="auto"/>
        <w:contextualSpacing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پس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سطل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زباله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دفع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گردد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.</w:t>
      </w:r>
    </w:p>
    <w:p w:rsidR="008651B1" w:rsidRPr="008651B1" w:rsidRDefault="008651B1" w:rsidP="008651B1">
      <w:pPr>
        <w:numPr>
          <w:ilvl w:val="0"/>
          <w:numId w:val="25"/>
        </w:numPr>
        <w:bidi/>
        <w:spacing w:line="360" w:lineRule="auto"/>
        <w:contextualSpacing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پس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شسته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  <w:r w:rsidRPr="008651B1">
        <w:rPr>
          <w:rFonts w:ascii="Calibri" w:eastAsia="Times New Roman" w:hAnsi="Calibri" w:cs="B Nazanin"/>
          <w:noProof/>
          <w:sz w:val="24"/>
          <w:szCs w:val="24"/>
        </w:rPr>
        <w:drawing>
          <wp:inline distT="0" distB="0" distL="0" distR="0" wp14:anchorId="7A13F342" wp14:editId="6A682675">
            <wp:extent cx="5734050" cy="726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651B1">
        <w:rPr>
          <w:rFonts w:cs="B Nazanin" w:hint="cs"/>
          <w:b/>
          <w:bCs/>
          <w:sz w:val="28"/>
          <w:szCs w:val="28"/>
          <w:rtl/>
          <w:lang w:bidi="fa-IR"/>
        </w:rPr>
        <w:t>نحوه در آوردن ماسک :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1-گره ها را باز کنید                                                 2 - ابتدا بند تحتانی را گرفته وآن را از پشت سر خارج کنید سپس بند فوقانی را گرفته از پشت سر بیرون بیاورید.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noProof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/>
          <w:noProof/>
          <w:sz w:val="28"/>
          <w:szCs w:val="28"/>
        </w:rPr>
        <w:drawing>
          <wp:inline distT="0" distB="0" distL="0" distR="0" wp14:anchorId="2504480F" wp14:editId="304D2D35">
            <wp:extent cx="890124" cy="882032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00" cy="88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1B1">
        <w:rPr>
          <w:rFonts w:ascii="Calibri" w:eastAsia="Times New Roman" w:hAnsi="Calibri" w:cs="B Nazanin" w:hint="cs"/>
          <w:noProof/>
          <w:sz w:val="28"/>
          <w:szCs w:val="28"/>
          <w:rtl/>
          <w:lang w:bidi="fa-IR"/>
        </w:rPr>
        <w:t xml:space="preserve">                                                                               </w:t>
      </w:r>
      <w:r w:rsidRPr="008651B1">
        <w:rPr>
          <w:rFonts w:cs="B Nazanin"/>
          <w:noProof/>
          <w:sz w:val="28"/>
          <w:szCs w:val="28"/>
          <w:rtl/>
        </w:rPr>
        <w:drawing>
          <wp:inline distT="0" distB="0" distL="0" distR="0" wp14:anchorId="1BCC2837" wp14:editId="022F9748">
            <wp:extent cx="1011505" cy="10924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48" cy="10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51B1">
        <w:rPr>
          <w:rFonts w:cs="B Nazanin" w:hint="cs"/>
          <w:sz w:val="28"/>
          <w:szCs w:val="28"/>
          <w:rtl/>
          <w:lang w:bidi="fa-IR"/>
        </w:rPr>
        <w:t xml:space="preserve">        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</w:t>
      </w:r>
      <w:r w:rsidRPr="008651B1">
        <w:rPr>
          <w:rFonts w:cs="B Nazanin" w:hint="cs"/>
          <w:noProof/>
          <w:sz w:val="28"/>
          <w:szCs w:val="28"/>
          <w:rtl/>
          <w:lang w:bidi="fa-IR"/>
        </w:rPr>
        <w:t xml:space="preserve">                  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3-ماسک را به داخل سطل زباله (در صورت یکبار مصرف بودن) بیندازید                                   .</w:t>
      </w:r>
      <w:r w:rsidRPr="008651B1">
        <w:rPr>
          <w:rFonts w:cs="B Nazanin"/>
          <w:noProof/>
          <w:sz w:val="28"/>
          <w:szCs w:val="28"/>
          <w:lang w:bidi="fa-IR"/>
        </w:rPr>
        <w:t xml:space="preserve"> </w:t>
      </w:r>
      <w:r w:rsidRPr="008651B1">
        <w:rPr>
          <w:rFonts w:cs="B Nazanin"/>
          <w:noProof/>
          <w:sz w:val="28"/>
          <w:szCs w:val="28"/>
        </w:rPr>
        <w:drawing>
          <wp:inline distT="0" distB="0" distL="0" distR="0" wp14:anchorId="3011CA97" wp14:editId="3595D773">
            <wp:extent cx="849664" cy="817296"/>
            <wp:effectExtent l="0" t="0" r="762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6" cy="81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noProof/>
          <w:sz w:val="24"/>
          <w:szCs w:val="24"/>
          <w:rtl/>
          <w:lang w:bidi="fa-IR"/>
        </w:rPr>
      </w:pPr>
      <w:r w:rsidRPr="008651B1">
        <w:rPr>
          <w:rFonts w:cs="2 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08241" wp14:editId="1731E1B7">
                <wp:simplePos x="0" y="0"/>
                <wp:positionH relativeFrom="column">
                  <wp:posOffset>-28575</wp:posOffset>
                </wp:positionH>
                <wp:positionV relativeFrom="paragraph">
                  <wp:posOffset>74930</wp:posOffset>
                </wp:positionV>
                <wp:extent cx="5972175" cy="4114800"/>
                <wp:effectExtent l="19050" t="19050" r="28575" b="19050"/>
                <wp:wrapNone/>
                <wp:docPr id="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2175" cy="411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651B1" w:rsidRPr="00817214" w:rsidRDefault="008651B1" w:rsidP="008651B1">
                            <w:pPr>
                              <w:rPr>
                                <w:rFonts w:cs="B Lotus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817214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توجه</w:t>
                            </w:r>
                            <w:r w:rsidRPr="00817214"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8651B1" w:rsidRPr="00817214" w:rsidRDefault="008651B1" w:rsidP="008651B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هنگام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درآوردن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وسايل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حفاظت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فردي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اطمينان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داشته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باشيد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كه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خود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سايرافراد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آلوده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نمي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كنيد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651B1" w:rsidRPr="00817214" w:rsidRDefault="008651B1" w:rsidP="008651B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سايل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يكبارمصرف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داخل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سطل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زباله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هاي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عفوني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بياندازيد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. </w:t>
                            </w:r>
                          </w:p>
                          <w:p w:rsidR="008651B1" w:rsidRPr="00817214" w:rsidRDefault="008651B1" w:rsidP="008651B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هرگز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صورت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وسايل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حافظتي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عينك،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ماسك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دستكش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آلوده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لمس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ننماييد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651B1" w:rsidRPr="00817214" w:rsidRDefault="008651B1" w:rsidP="008651B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360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ز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لمس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سطوح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محيطي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غير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مواقع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مراقبت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بيماراجتناب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1721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نماييد</w:t>
                            </w:r>
                            <w:r w:rsidRPr="00817214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651B1" w:rsidRDefault="008651B1" w:rsidP="008651B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D8DAA" wp14:editId="3060742C">
                                  <wp:extent cx="3514725" cy="12477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47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51B1" w:rsidRDefault="008651B1" w:rsidP="008651B1">
                            <w:pPr>
                              <w:rPr>
                                <w:rtl/>
                              </w:rPr>
                            </w:pPr>
                          </w:p>
                          <w:p w:rsidR="008651B1" w:rsidRDefault="008651B1" w:rsidP="00865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2.25pt;margin-top:5.9pt;width:470.25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" filled="f" strokecolor="red" strokeweight="3pt">
                <v:path arrowok="t"/>
                <v:textbox>
                  <w:txbxContent>
                    <w:p w:rsidR="008651B1" w:rsidRPr="00817214" w:rsidRDefault="008651B1" w:rsidP="008651B1">
                      <w:pPr>
                        <w:rPr>
                          <w:rFonts w:cs="B Lotus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817214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توجه</w:t>
                      </w:r>
                      <w:r w:rsidRPr="00817214">
                        <w:rPr>
                          <w:color w:val="FF0000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8651B1" w:rsidRPr="00817214" w:rsidRDefault="008651B1" w:rsidP="008651B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360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هنگام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درآوردن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وسايل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حفاظت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فردي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اطمينان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داشته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باشيد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كه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خود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سايرافراد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را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آلوده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نمي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كنيد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8651B1" w:rsidRPr="00817214" w:rsidRDefault="008651B1" w:rsidP="008651B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360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سايل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يكبارمصرف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را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داخل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سطل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زباله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هاي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عفوني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بياندازيد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. </w:t>
                      </w:r>
                    </w:p>
                    <w:p w:rsidR="008651B1" w:rsidRPr="00817214" w:rsidRDefault="008651B1" w:rsidP="008651B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360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هرگز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صورت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وسايل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حافظتي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(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عينك،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ماسك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)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را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با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دستكش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آلوده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لمس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ننماييد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8651B1" w:rsidRPr="00817214" w:rsidRDefault="008651B1" w:rsidP="008651B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360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ز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لمس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سطوح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محيطي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غير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مواقع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مراقبت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از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بيماراجتناب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1721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نماييد</w:t>
                      </w:r>
                      <w:r w:rsidRPr="00817214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8651B1" w:rsidRDefault="008651B1" w:rsidP="008651B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ED8DAA" wp14:editId="3060742C">
                            <wp:extent cx="3514725" cy="124777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472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51B1" w:rsidRDefault="008651B1" w:rsidP="008651B1">
                      <w:pPr>
                        <w:rPr>
                          <w:rtl/>
                        </w:rPr>
                      </w:pPr>
                    </w:p>
                    <w:p w:rsidR="008651B1" w:rsidRDefault="008651B1" w:rsidP="008651B1"/>
                  </w:txbxContent>
                </v:textbox>
              </v:shape>
            </w:pict>
          </mc:Fallback>
        </mc:AlternateContent>
      </w:r>
      <w:r w:rsidRPr="008651B1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</w:t>
      </w:r>
      <w:r w:rsidRPr="008651B1">
        <w:rPr>
          <w:rFonts w:cs="B Nazanin" w:hint="cs"/>
          <w:noProof/>
          <w:sz w:val="24"/>
          <w:szCs w:val="24"/>
          <w:rtl/>
          <w:lang w:bidi="fa-IR"/>
        </w:rPr>
        <w:t xml:space="preserve">                                                         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  <w:r w:rsidRPr="008651B1">
        <w:rPr>
          <w:rFonts w:cs="B Nazanin" w:hint="cs"/>
          <w:sz w:val="24"/>
          <w:szCs w:val="24"/>
          <w:rtl/>
          <w:lang w:bidi="fa-IR"/>
        </w:rPr>
        <w:t xml:space="preserve">                  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  <w:r w:rsidRPr="008651B1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XSpec="center" w:tblpY="1636"/>
        <w:bidiVisual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0"/>
        <w:gridCol w:w="5020"/>
      </w:tblGrid>
      <w:tr w:rsidR="008651B1" w:rsidRPr="008651B1" w:rsidTr="00CC07E6">
        <w:trPr>
          <w:trHeight w:val="2190"/>
        </w:trPr>
        <w:tc>
          <w:tcPr>
            <w:tcW w:w="488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  <w:vAlign w:val="center"/>
          </w:tcPr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51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نحوه در آوردن دستکش ها</w:t>
            </w:r>
            <w:r w:rsidRPr="008651B1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 .افراد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نقطه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اي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اندكي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پائين تر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لبه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دستكش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چپ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خارجي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دستكش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چپ 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انگشتان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دستكش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بگيريد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ضمن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خارج كردن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دستكش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چپ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پشت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وارونه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كنيد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</w:p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2.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انگشتان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برهنه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چپ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فاصل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مچ دست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زير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دستكش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بلغزانيد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كمك انگشتان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چپ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دستكش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نيز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خارج كرده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حين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خروج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وارونه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كرده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برروي دستكش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چپ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بكشيد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3.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دستكش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وارونه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سطل زباله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بياندازيد</w:t>
            </w:r>
            <w:r w:rsidRPr="008651B1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sz w:val="24"/>
                <w:szCs w:val="24"/>
                <w:lang w:bidi="fa-IR"/>
              </w:rPr>
            </w:pPr>
            <w:r w:rsidRPr="008651B1"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21CDF000" wp14:editId="747CE93E">
                  <wp:extent cx="1723604" cy="3916234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91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  <w:vAlign w:val="center"/>
          </w:tcPr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51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نحوه در آوردن گان: </w:t>
            </w:r>
          </w:p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1-گره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كنيد</w:t>
            </w:r>
          </w:p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2.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يك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قسمت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داخلي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گان برده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ناحيه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شانه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گردن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پايين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بكشيد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3.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حين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درآوردن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وارونه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كنيد به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نحوي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داخلي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خارج قرار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گيرد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خارج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لوله</w:t>
            </w:r>
          </w:p>
          <w:p w:rsidR="008651B1" w:rsidRPr="008651B1" w:rsidRDefault="008651B1" w:rsidP="008651B1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كنيد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سطل</w:t>
            </w:r>
            <w:r w:rsidRPr="008651B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51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زباله بياندازيد</w:t>
            </w:r>
            <w:r w:rsidRPr="008651B1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8651B1" w:rsidRPr="008651B1" w:rsidRDefault="008651B1" w:rsidP="008651B1">
            <w:pPr>
              <w:bidi/>
              <w:spacing w:after="0"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51B1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1FB0C6" wp14:editId="06CD5DF2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3724275</wp:posOffset>
                      </wp:positionV>
                      <wp:extent cx="923925" cy="327025"/>
                      <wp:effectExtent l="0" t="0" r="28575" b="15875"/>
                      <wp:wrapNone/>
                      <wp:docPr id="57" name="Left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3925" cy="3270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9" o:spid="_x0000_s1026" type="#_x0000_t66" style="position:absolute;margin-left:79.65pt;margin-top:293.25pt;width:72.7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" adj="3823" fillcolor="#00b050" strokecolor="red" strokeweight="1pt">
                      <v:path arrowok="t"/>
                    </v:shape>
                  </w:pict>
                </mc:Fallback>
              </mc:AlternateContent>
            </w:r>
            <w:r w:rsidRPr="008651B1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99C15E" wp14:editId="189BEC52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2182495</wp:posOffset>
                      </wp:positionV>
                      <wp:extent cx="923925" cy="317500"/>
                      <wp:effectExtent l="0" t="0" r="28575" b="25400"/>
                      <wp:wrapNone/>
                      <wp:docPr id="56" name="Left Arrow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3925" cy="3175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Arrow 8" o:spid="_x0000_s1026" type="#_x0000_t66" style="position:absolute;margin-left:80.15pt;margin-top:171.85pt;width:72.7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" adj="3711" fillcolor="#00b050" strokecolor="red" strokeweight="1pt">
                      <v:path arrowok="t"/>
                    </v:shape>
                  </w:pict>
                </mc:Fallback>
              </mc:AlternateContent>
            </w:r>
            <w:r w:rsidRPr="008651B1"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C5CFF8" wp14:editId="2FC8303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764540</wp:posOffset>
                      </wp:positionV>
                      <wp:extent cx="923925" cy="297815"/>
                      <wp:effectExtent l="0" t="0" r="28575" b="26035"/>
                      <wp:wrapNone/>
                      <wp:docPr id="55" name="Left Arr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3925" cy="29781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Arrow 7" o:spid="_x0000_s1026" type="#_x0000_t66" style="position:absolute;margin-left:75.3pt;margin-top:60.2pt;width:72.7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" adj="3481" fillcolor="#00b050" strokecolor="red" strokeweight="1pt">
                      <v:path arrowok="t"/>
                    </v:shape>
                  </w:pict>
                </mc:Fallback>
              </mc:AlternateContent>
            </w:r>
            <w:r w:rsidRPr="008651B1"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2DED8C23" wp14:editId="0D25E75F">
                  <wp:extent cx="1152525" cy="4457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1B1" w:rsidRPr="008651B1" w:rsidRDefault="008651B1" w:rsidP="008651B1">
            <w:pPr>
              <w:bidi/>
              <w:spacing w:after="0" w:line="36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8651B1">
              <w:rPr>
                <w:rFonts w:cs="B Nazanin"/>
                <w:noProof/>
                <w:sz w:val="24"/>
                <w:szCs w:val="24"/>
              </w:rPr>
              <w:drawing>
                <wp:inline distT="0" distB="0" distL="0" distR="0" wp14:anchorId="19B7999D" wp14:editId="338CCEB1">
                  <wp:extent cx="2333625" cy="266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بهداشت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دست: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رعايت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بهداشت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روشي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باشد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عنوان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اساسي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ترين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موازين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يكي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اوليه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ترين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تمهيدات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 كاهش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عفونت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بيمارستاني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گسترش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مقاومت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ضد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ميكروبي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افزايش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ايمني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محسوب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روشهاي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رعايت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بهداشت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>: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-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روش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lang w:bidi="fa-IR"/>
        </w:rPr>
        <w:t>Hand rub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منظور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ضد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عفوني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محلول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مايع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بنيان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الكلي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جهت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/>
          <w:sz w:val="28"/>
          <w:szCs w:val="28"/>
          <w:lang w:bidi="fa-IR"/>
        </w:rPr>
        <w:t>Hand rub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مقدار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كافي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 محلول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ريخته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زماني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كاملاً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خشك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آنها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شيوه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صحيح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بماليد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روش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صحيح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شستن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آب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وصابون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1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صورت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امكان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هميشه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تميز،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روان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لوله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كشي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نمائيد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2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ابتدا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مرطوب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كنيد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سپس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ازصابون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دستشويي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بماليد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بنحوي 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كليه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سطوح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بپوشاند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3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حركات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چرخشي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انگشتان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محكم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 هم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بماليد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4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كاملاً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آبكشي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نمائيد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5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حوله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پارچه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تميزو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حوله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كاغذي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يكبار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مصرف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كاملاً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خشك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نمائيد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lastRenderedPageBreak/>
        <w:t>6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همان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حوله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دستمال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كاغذي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ببنديد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سپس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جهت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شستشوي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مجدد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حوله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 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مخصوص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لاندري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كثيف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درصورتي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دستمال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يكبار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مصرف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سطل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آشغال بيندازيد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توجه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  <w:t>1</w:t>
      </w:r>
      <w:r w:rsidRPr="008651B1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.</w:t>
      </w:r>
      <w:r w:rsidRPr="008651B1">
        <w:rPr>
          <w:rFonts w:ascii="Calibri" w:eastAsia="Times New Roman" w:hAnsi="Calibri" w:cs="B Nazanin"/>
          <w:b/>
          <w:bCs/>
          <w:sz w:val="24"/>
          <w:szCs w:val="24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مطمئن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دستهايتان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كاملاً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خشك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آلودگي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مجدد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هايتان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بپرهيزيد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2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هنگام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خشك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كردن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حوله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پارچه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فقط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شود(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حوله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چند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توسط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يك فرد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افرادمختلف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نشود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ودرصورتي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رعايت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نكته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مقدور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باشد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ترجيحاً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حوله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كاغذي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يكبار مصرف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شود)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3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.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توجه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اينكه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تماس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مكرر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خيلي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داغ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باعث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تحريك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پوست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احتمال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صدمه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پوست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افزايش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دهد، 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داغ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جهت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شستن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نكنيد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</w:pP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توصيه هايي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براي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آماده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نمودن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جهت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اقدام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به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32"/>
          <w:szCs w:val="32"/>
          <w:rtl/>
          <w:lang w:bidi="fa-IR"/>
        </w:rPr>
        <w:t>جراحي</w:t>
      </w:r>
      <w:r w:rsidRPr="008651B1">
        <w:rPr>
          <w:rFonts w:ascii="Calibri" w:eastAsia="Times New Roman" w:hAnsi="Calibri" w:cs="B Nazanin"/>
          <w:b/>
          <w:bCs/>
          <w:sz w:val="32"/>
          <w:szCs w:val="32"/>
          <w:rtl/>
          <w:lang w:bidi="fa-IR"/>
        </w:rPr>
        <w:t>:</w:t>
      </w:r>
    </w:p>
    <w:p w:rsidR="008651B1" w:rsidRPr="008651B1" w:rsidRDefault="008651B1" w:rsidP="008651B1">
      <w:pPr>
        <w:bidi/>
        <w:spacing w:line="360" w:lineRule="auto"/>
        <w:jc w:val="both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–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انجام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اقدامات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ذيل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قبل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شروع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آماده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سازي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براي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انجام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جراحي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ضروري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است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numPr>
          <w:ilvl w:val="0"/>
          <w:numId w:val="27"/>
        </w:numPr>
        <w:bidi/>
        <w:spacing w:line="360" w:lineRule="auto"/>
        <w:contextualSpacing/>
        <w:jc w:val="both"/>
        <w:rPr>
          <w:rFonts w:ascii="Calibri" w:eastAsia="Times New Roman" w:hAnsi="Calibri" w:cs="B Nazanin"/>
          <w:sz w:val="28"/>
          <w:szCs w:val="28"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توجه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اينكه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منشاء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غالب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ميكروب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زير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ناخن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باشد،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ناخن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هميشه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كوتاه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نگهداريد، ودرهنگام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شستن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زير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آنها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كاملاً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تميز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نموده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بشوئيد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numPr>
          <w:ilvl w:val="0"/>
          <w:numId w:val="27"/>
        </w:numPr>
        <w:bidi/>
        <w:spacing w:line="360" w:lineRule="auto"/>
        <w:contextualSpacing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.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زدن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لاك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ناخن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ناخن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مصنوعي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اجتناب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نمائيد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numPr>
          <w:ilvl w:val="0"/>
          <w:numId w:val="27"/>
        </w:numPr>
        <w:bidi/>
        <w:spacing w:line="360" w:lineRule="auto"/>
        <w:contextualSpacing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قبل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ورود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فضاي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اتاق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عمل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تمامي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زينت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آلات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جواهرات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مورد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درآوريد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(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بعنوان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مثال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: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حلقه،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انگشتر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ساعت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مچي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دستبند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>).</w:t>
      </w:r>
    </w:p>
    <w:p w:rsidR="008651B1" w:rsidRPr="008651B1" w:rsidRDefault="008651B1" w:rsidP="008651B1">
      <w:pPr>
        <w:numPr>
          <w:ilvl w:val="0"/>
          <w:numId w:val="27"/>
        </w:numPr>
        <w:bidi/>
        <w:spacing w:line="360" w:lineRule="auto"/>
        <w:contextualSpacing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lastRenderedPageBreak/>
        <w:t>درصورتي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بصورت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آشكارا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كثيف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باشند،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قبل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آماده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سازي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براي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اقدام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جراحي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ورود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فضاي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اتاق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عمل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وصابون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بشوئيد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خرده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موجود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زير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ناخن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ترجيحاً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زير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شير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بوسيله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ناخن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شورخارج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نمائيد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بدليل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صدمه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پوست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افزايش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احتمال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پوسته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ريزي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برس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نكنيد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درصورت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لزوم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ناخن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استريل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كنيد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(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ناخن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قابليت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اتوكلاو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شدن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استرليتي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مجدد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دارند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حال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حاضر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دربازار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موجودند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)</w:t>
      </w:r>
    </w:p>
    <w:p w:rsidR="008651B1" w:rsidRPr="008651B1" w:rsidRDefault="008651B1" w:rsidP="008651B1">
      <w:pPr>
        <w:bidi/>
        <w:spacing w:line="360" w:lineRule="auto"/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ب-اسكراب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جراحي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محلول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هاي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ضد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عفوني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بنيان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الكلي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که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داراي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فعاليت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پايدارمي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b/>
          <w:bCs/>
          <w:sz w:val="28"/>
          <w:szCs w:val="28"/>
          <w:rtl/>
          <w:lang w:bidi="fa-IR"/>
        </w:rPr>
        <w:t>باشند</w:t>
      </w:r>
      <w:r w:rsidRPr="008651B1">
        <w:rPr>
          <w:rFonts w:ascii="Calibri" w:eastAsia="Times New Roman" w:hAnsi="Calibri" w:cs="B Nazanin"/>
          <w:b/>
          <w:bCs/>
          <w:sz w:val="28"/>
          <w:szCs w:val="28"/>
          <w:rtl/>
          <w:lang w:bidi="fa-IR"/>
        </w:rPr>
        <w:t xml:space="preserve"> </w:t>
      </w:r>
    </w:p>
    <w:p w:rsidR="008651B1" w:rsidRPr="008651B1" w:rsidRDefault="008651B1" w:rsidP="008651B1">
      <w:pPr>
        <w:bidi/>
        <w:spacing w:line="360" w:lineRule="auto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b/>
          <w:bCs/>
          <w:sz w:val="24"/>
          <w:szCs w:val="24"/>
          <w:rtl/>
          <w:lang w:bidi="fa-IR"/>
        </w:rPr>
        <w:t>1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-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هنگامي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محلول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ضد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عفوني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بنيان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الكلي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فعاليت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پايدار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جهت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اسكراب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جراحي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نمائيد،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محلول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رابر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روي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خشك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بريزيد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2-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محاسبه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زمان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مقدار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كافي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لازم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محلول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ضد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عفوني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ساعد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ناحيه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آرنج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را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حركات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چرخشي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آنقدر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بماليد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كاملاً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خشك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contextualSpacing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3-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مدت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زمان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ماليدن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ساعد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يكديگر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حركات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چرخشي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ضروريست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بيش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3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دقيقه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بطول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بيانجامد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 xml:space="preserve">  4-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مقدار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محلول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حدي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باشد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اين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مدت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ساعد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ناحيه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آرنج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كاملاً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مرطوب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باقي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بمانند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5  -درصورتي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كيفيت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آب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مورد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اطمينان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نيست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جهت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آماده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سازي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قبل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اقدام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جراحي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اقدام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محلول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ضد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عفوني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بنيان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الكلي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نمائيد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8"/>
          <w:szCs w:val="28"/>
          <w:rtl/>
          <w:lang w:bidi="fa-IR"/>
        </w:rPr>
      </w:pP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6-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قبل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پوشيدن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كلاه،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گان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دستكش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استريل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اجازه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دهيد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ساعدها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تا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ناحيه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آرنج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كاملاً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خشك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شوند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"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بالا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نگه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داشتن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دست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ها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بالاتر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از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آرنج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وارد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اتاق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عمل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</w:t>
      </w:r>
      <w:r w:rsidRPr="008651B1">
        <w:rPr>
          <w:rFonts w:ascii="Calibri" w:eastAsia="Times New Roman" w:hAnsi="Calibri" w:cs="B Nazanin" w:hint="cs"/>
          <w:sz w:val="28"/>
          <w:szCs w:val="28"/>
          <w:rtl/>
          <w:lang w:bidi="fa-IR"/>
        </w:rPr>
        <w:t>شويد</w:t>
      </w:r>
      <w:r w:rsidRPr="008651B1">
        <w:rPr>
          <w:rFonts w:ascii="Calibri" w:eastAsia="Times New Roman" w:hAnsi="Calibri" w:cs="B Nazanin"/>
          <w:sz w:val="28"/>
          <w:szCs w:val="28"/>
          <w:rtl/>
          <w:lang w:bidi="fa-IR"/>
        </w:rPr>
        <w:t xml:space="preserve"> "</w:t>
      </w: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8651B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AFF7B" wp14:editId="6557DA23">
                <wp:simplePos x="0" y="0"/>
                <wp:positionH relativeFrom="column">
                  <wp:posOffset>19050</wp:posOffset>
                </wp:positionH>
                <wp:positionV relativeFrom="paragraph">
                  <wp:posOffset>257175</wp:posOffset>
                </wp:positionV>
                <wp:extent cx="5787390" cy="3924300"/>
                <wp:effectExtent l="76200" t="76200" r="118110" b="133350"/>
                <wp:wrapNone/>
                <wp:docPr id="6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390" cy="3924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651B1" w:rsidRDefault="008651B1" w:rsidP="008651B1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برای تشخیص آسان موقعیت های رعایت بهداشت دست ، سازمان جهانی بهداشت "مدل 5 موقعیت برای رعایت بهداشت دست " را ارائه نموده است </w:t>
                            </w:r>
                          </w:p>
                          <w:p w:rsidR="008651B1" w:rsidRDefault="008651B1" w:rsidP="008651B1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این موقعیت ها عبارتند از:</w:t>
                            </w:r>
                          </w:p>
                          <w:p w:rsidR="008651B1" w:rsidRDefault="008651B1" w:rsidP="008651B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قبل از تماس بیمار</w:t>
                            </w:r>
                          </w:p>
                          <w:p w:rsidR="008651B1" w:rsidRDefault="008651B1" w:rsidP="008651B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قبل از اقدامات درمانی تمیز/استریل</w:t>
                            </w:r>
                          </w:p>
                          <w:p w:rsidR="008651B1" w:rsidRDefault="008651B1" w:rsidP="008651B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بعد از خطر مواجهه با مایعات بدن</w:t>
                            </w:r>
                          </w:p>
                          <w:p w:rsidR="008651B1" w:rsidRDefault="008651B1" w:rsidP="008651B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بعد از تماس با بیمار</w:t>
                            </w:r>
                          </w:p>
                          <w:p w:rsidR="008651B1" w:rsidRDefault="008651B1" w:rsidP="008651B1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بعد از تماس با فضای مجاور بیمار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1.5pt;margin-top:20.25pt;width:455.7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" filled="f" strokeweight="2pt">
                <v:shadow on="t" color="black" opacity="20971f" offset="0,2.2pt"/>
                <v:textbox>
                  <w:txbxContent>
                    <w:p w:rsidR="008651B1" w:rsidRDefault="008651B1" w:rsidP="008651B1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برای تشخیص آسان موقعیت های رعایت بهداشت دست ، سازمان جهانی بهداشت "مدل 5 موقعیت برای رعایت بهداشت دست " را ارائه نموده است </w:t>
                      </w:r>
                    </w:p>
                    <w:p w:rsidR="008651B1" w:rsidRDefault="008651B1" w:rsidP="008651B1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این موقعیت ها عبارتند از:</w:t>
                      </w:r>
                    </w:p>
                    <w:p w:rsidR="008651B1" w:rsidRDefault="008651B1" w:rsidP="008651B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قبل از تماس بیمار</w:t>
                      </w:r>
                    </w:p>
                    <w:p w:rsidR="008651B1" w:rsidRDefault="008651B1" w:rsidP="008651B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قبل از اقدامات درمانی تمیز/استریل</w:t>
                      </w:r>
                    </w:p>
                    <w:p w:rsidR="008651B1" w:rsidRDefault="008651B1" w:rsidP="008651B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بعد از خطر مواجهه با مایعات بدن</w:t>
                      </w:r>
                    </w:p>
                    <w:p w:rsidR="008651B1" w:rsidRDefault="008651B1" w:rsidP="008651B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بعد از تماس با بیمار</w:t>
                      </w:r>
                    </w:p>
                    <w:p w:rsidR="008651B1" w:rsidRDefault="008651B1" w:rsidP="008651B1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بعد از تماس با فضای مجاور بیمار</w:t>
                      </w:r>
                    </w:p>
                  </w:txbxContent>
                </v:textbox>
              </v:rect>
            </w:pict>
          </mc:Fallback>
        </mc:AlternateContent>
      </w: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contextualSpacing/>
        <w:jc w:val="both"/>
        <w:rPr>
          <w:rFonts w:ascii="Calibri" w:eastAsia="Times New Roman" w:hAnsi="Calibri"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bidi/>
        <w:spacing w:line="360" w:lineRule="auto"/>
        <w:rPr>
          <w:rFonts w:ascii="Calibri" w:eastAsia="Times New Roman" w:hAnsi="Calibri" w:cs="B Nazanin"/>
          <w:sz w:val="24"/>
          <w:szCs w:val="24"/>
          <w:rtl/>
          <w:lang w:bidi="fa-IR"/>
        </w:rPr>
      </w:pPr>
      <w:r w:rsidRPr="008651B1">
        <w:rPr>
          <w:rFonts w:ascii="Calibri" w:eastAsia="Times New Roman" w:hAnsi="Calibri" w:cs="B Nazanin"/>
          <w:noProof/>
          <w:sz w:val="24"/>
          <w:szCs w:val="24"/>
        </w:rPr>
        <w:lastRenderedPageBreak/>
        <w:drawing>
          <wp:inline distT="0" distB="0" distL="0" distR="0" wp14:anchorId="17215F67" wp14:editId="7655A72A">
            <wp:extent cx="5359529" cy="690049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277" cy="690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  <w:r w:rsidRPr="008651B1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651B1">
        <w:rPr>
          <w:rFonts w:cs="B Nazanin" w:hint="cs"/>
          <w:b/>
          <w:bCs/>
          <w:sz w:val="28"/>
          <w:szCs w:val="28"/>
          <w:rtl/>
          <w:lang w:bidi="fa-IR"/>
        </w:rPr>
        <w:t>ضرورت</w:t>
      </w:r>
      <w:r w:rsidRPr="008651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b/>
          <w:bCs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8651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b/>
          <w:bCs/>
          <w:sz w:val="28"/>
          <w:szCs w:val="28"/>
          <w:rtl/>
          <w:lang w:bidi="fa-IR"/>
        </w:rPr>
        <w:t>دستكش</w:t>
      </w:r>
      <w:r w:rsidRPr="008651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b/>
          <w:bCs/>
          <w:sz w:val="28"/>
          <w:szCs w:val="28"/>
          <w:rtl/>
          <w:lang w:bidi="fa-IR"/>
        </w:rPr>
        <w:t>حين</w:t>
      </w:r>
      <w:r w:rsidRPr="008651B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b/>
          <w:bCs/>
          <w:sz w:val="28"/>
          <w:szCs w:val="28"/>
          <w:rtl/>
          <w:lang w:bidi="fa-IR"/>
        </w:rPr>
        <w:t>كار</w:t>
      </w:r>
      <w:r w:rsidRPr="008651B1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پوشيدن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توسط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كاركنان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ارائه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دهنده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خدمات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بهداشتي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درماني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حين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توجه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دو هدف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ذيل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صورت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گيرد</w:t>
      </w:r>
      <w:r w:rsidRPr="008651B1">
        <w:rPr>
          <w:rFonts w:cs="B Nazanin"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numPr>
          <w:ilvl w:val="0"/>
          <w:numId w:val="32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پيشگيري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انتقال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ميكروارگانيسم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كاركنان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يك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ديگري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حين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ارائه 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خدمات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numPr>
          <w:ilvl w:val="0"/>
          <w:numId w:val="32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پيشگيري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انتقال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 xml:space="preserve">كاركنان    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توجه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نكات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ذيل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ضروريست</w:t>
      </w:r>
      <w:r w:rsidRPr="008651B1">
        <w:rPr>
          <w:rFonts w:cs="B Nazanin"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1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ضرورت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عدم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انتخاب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نوع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مناسب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آن</w:t>
      </w:r>
      <w:r w:rsidRPr="008651B1">
        <w:rPr>
          <w:rFonts w:cs="B Nazanin"/>
          <w:sz w:val="28"/>
          <w:szCs w:val="28"/>
          <w:rtl/>
          <w:lang w:bidi="fa-IR"/>
        </w:rPr>
        <w:t xml:space="preserve">)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تميز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استريل</w:t>
      </w:r>
      <w:r w:rsidRPr="008651B1">
        <w:rPr>
          <w:rFonts w:cs="B Nazanin"/>
          <w:sz w:val="28"/>
          <w:szCs w:val="28"/>
          <w:rtl/>
          <w:lang w:bidi="fa-IR"/>
        </w:rPr>
        <w:t xml:space="preserve"> (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موقعيت هاي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مختلف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ارائه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خدمات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منطبق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موازين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احتياطات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استاندارد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تماسي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باشد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2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زماني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پيش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نمائيد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حين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ارائه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خدمات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احتمال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آلودگي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 با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خون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ساير ترشحات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بالقوه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عفوني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غشاء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مخاطي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پوست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ناسالم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آنان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وجود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دارد 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بپوشيد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3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لحاظ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رعايت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موازين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پيشگيري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كنترل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عفونت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پوشيدن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ضرورت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رعايت بهداشت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منتفي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نمايد.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4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يك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جفت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فقط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براي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ارائه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خدمات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يك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كنيد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5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هنگامي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بدست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داريد،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درصورتي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حين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بعد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اتمام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يك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اقدام درماني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يك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ناحيه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آلوده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نياز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موضع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تميز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همان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محيط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لمس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نمائيد،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خود را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آوريد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عوض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كنيد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6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شديداً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توصيه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شود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مجدد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اجتناب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نمائيد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مثال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هايي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موارد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استريل</w:t>
      </w:r>
      <w:r w:rsidRPr="008651B1">
        <w:rPr>
          <w:rFonts w:cs="B Nazanin"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lastRenderedPageBreak/>
        <w:t>1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انجام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هرگونه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اقدامات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جراحي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2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زايمان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واژينال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3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اقدامات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راديولوژيكي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تهاجمي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4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برقراري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عروقي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انجام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اقدامات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مرتبط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عروقي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(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ايجاد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وريدي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مركزي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بيماران)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/>
          <w:sz w:val="28"/>
          <w:szCs w:val="28"/>
          <w:rtl/>
          <w:lang w:bidi="fa-IR"/>
        </w:rPr>
        <w:t>5</w:t>
      </w:r>
      <w:r w:rsidRPr="008651B1">
        <w:rPr>
          <w:rFonts w:cs="B Nazanin" w:hint="cs"/>
          <w:sz w:val="28"/>
          <w:szCs w:val="28"/>
          <w:rtl/>
          <w:lang w:bidi="fa-IR"/>
        </w:rPr>
        <w:t>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آماده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نمودن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محلول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تغذيه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مكمل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جهت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انفوزيون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6.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آماده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نمودن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داروهاي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شيمي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درماني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جهت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تزريق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مثال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هايي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موارد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تميز</w:t>
      </w:r>
      <w:r w:rsidRPr="008651B1">
        <w:rPr>
          <w:rFonts w:cs="B Nazanin"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الف)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تماس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مستقيم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1.احتمال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قرار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گرفتن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معرض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خون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مايعات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ترشحات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دفعي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اشياء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مواردي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كه بصورت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مشهود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آلوده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مايعات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دفعي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باشد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2.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تماس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غشاء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مخاطي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پوست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آسيب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ديده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3.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احتمال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قرار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گرفتن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معرض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تماس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ارگانيسم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شديداً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عفوني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خطرناك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4.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موقعيت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اورژانس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اپيدمي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5.گذاردن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كشيدن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آنژيوكت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...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6.گرفتن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خون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7.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قطع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بستن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وريدي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8.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كشيدن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خون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9.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معاينات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لگني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واژينال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10.ساكشن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سيستم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آندوتراشيال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باز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lastRenderedPageBreak/>
        <w:t>ب)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تماس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غير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مستقيم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1.تخليه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برگشتي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معده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2.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جابجايي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تميز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كردن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وسايل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تجهيزات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3.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جابجايي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تخليه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پسماندها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4.تميز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نمودن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ترشحات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مايعات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پاشيده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شده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روي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اشياء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ضمن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لكه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گيري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البسه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مثال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هايي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مواردي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پوشيدن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دستكش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ضروري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باشد</w:t>
      </w:r>
      <w:r w:rsidRPr="008651B1">
        <w:rPr>
          <w:rFonts w:cs="B Nazanin"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موارد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احتمال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تماس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مستقيم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غير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مستقيم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كاركنان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بهداشتي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درماني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خون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مايعات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محيط آلوده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وجود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ندارد</w:t>
      </w:r>
      <w:r w:rsidRPr="008651B1">
        <w:rPr>
          <w:rFonts w:cs="B Nazanin"/>
          <w:sz w:val="28"/>
          <w:szCs w:val="28"/>
          <w:rtl/>
          <w:lang w:bidi="fa-IR"/>
        </w:rPr>
        <w:t xml:space="preserve"> .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Pr="008651B1">
        <w:rPr>
          <w:rFonts w:cs="B Nazanin" w:hint="cs"/>
          <w:sz w:val="28"/>
          <w:szCs w:val="28"/>
          <w:rtl/>
          <w:lang w:bidi="fa-IR"/>
        </w:rPr>
        <w:t>)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تماس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مستقيم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numPr>
          <w:ilvl w:val="0"/>
          <w:numId w:val="29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گرفتن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فشار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خون،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درجه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حرارت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نبض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numPr>
          <w:ilvl w:val="0"/>
          <w:numId w:val="30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تزريق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زير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پوستي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عضلاني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numPr>
          <w:ilvl w:val="0"/>
          <w:numId w:val="30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لباس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پوشانيدن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numPr>
          <w:ilvl w:val="0"/>
          <w:numId w:val="30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انتقال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numPr>
          <w:ilvl w:val="0"/>
          <w:numId w:val="31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گوش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چشم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درصورت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فقدان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ترشحات</w:t>
      </w:r>
    </w:p>
    <w:p w:rsidR="008651B1" w:rsidRPr="008651B1" w:rsidRDefault="008651B1" w:rsidP="008651B1">
      <w:pPr>
        <w:numPr>
          <w:ilvl w:val="0"/>
          <w:numId w:val="31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هر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گونه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مراقبت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راه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وريدي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صورت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عدم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نشت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خون</w:t>
      </w:r>
    </w:p>
    <w:p w:rsidR="008651B1" w:rsidRPr="008651B1" w:rsidRDefault="008651B1" w:rsidP="008651B1">
      <w:p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ب)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تماس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غير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مستقيم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cs="B Nazanin"/>
          <w:sz w:val="28"/>
          <w:szCs w:val="28"/>
          <w:rtl/>
          <w:lang w:bidi="fa-IR"/>
        </w:rPr>
        <w:t xml:space="preserve"> :</w:t>
      </w:r>
    </w:p>
    <w:p w:rsidR="008651B1" w:rsidRPr="008651B1" w:rsidRDefault="008651B1" w:rsidP="008651B1">
      <w:pPr>
        <w:numPr>
          <w:ilvl w:val="0"/>
          <w:numId w:val="28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استفاده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از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گوشي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تلفن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مشترك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كادر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بخش</w:t>
      </w:r>
    </w:p>
    <w:p w:rsidR="008651B1" w:rsidRPr="008651B1" w:rsidRDefault="008651B1" w:rsidP="008651B1">
      <w:pPr>
        <w:numPr>
          <w:ilvl w:val="0"/>
          <w:numId w:val="28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درج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گزارش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پرونده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باليني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چارت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بالاي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سر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numPr>
          <w:ilvl w:val="0"/>
          <w:numId w:val="28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lastRenderedPageBreak/>
        <w:t>دادن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داروي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خوراكي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بيماران</w:t>
      </w:r>
    </w:p>
    <w:p w:rsidR="008651B1" w:rsidRPr="008651B1" w:rsidRDefault="008651B1" w:rsidP="008651B1">
      <w:pPr>
        <w:numPr>
          <w:ilvl w:val="0"/>
          <w:numId w:val="28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جمع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نمودن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سيني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غذاي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قطع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لوله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تغذيه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numPr>
          <w:ilvl w:val="0"/>
          <w:numId w:val="28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تعويض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ملحفه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( </w:t>
      </w:r>
      <w:r w:rsidRPr="008651B1">
        <w:rPr>
          <w:rFonts w:cs="B Nazanin" w:hint="cs"/>
          <w:sz w:val="28"/>
          <w:szCs w:val="28"/>
          <w:rtl/>
          <w:lang w:bidi="fa-IR"/>
        </w:rPr>
        <w:t>درصورتي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ايزوله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تماسي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نباشد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ملحفه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آلوده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ترشحات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مواد دفعي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نباشد)</w:t>
      </w:r>
    </w:p>
    <w:p w:rsidR="008651B1" w:rsidRPr="008651B1" w:rsidRDefault="008651B1" w:rsidP="008651B1">
      <w:pPr>
        <w:numPr>
          <w:ilvl w:val="0"/>
          <w:numId w:val="28"/>
        </w:numPr>
        <w:tabs>
          <w:tab w:val="left" w:pos="5811"/>
        </w:tabs>
        <w:bidi/>
        <w:rPr>
          <w:rFonts w:cs="B Nazanin"/>
          <w:sz w:val="28"/>
          <w:szCs w:val="28"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گذاردن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ماسك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تنفسي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و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يا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كانولاي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بيني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بصورت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غير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تهاجمي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براي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8651B1" w:rsidRPr="008651B1" w:rsidRDefault="008651B1" w:rsidP="008651B1">
      <w:pPr>
        <w:numPr>
          <w:ilvl w:val="0"/>
          <w:numId w:val="28"/>
        </w:numPr>
        <w:tabs>
          <w:tab w:val="left" w:pos="5811"/>
        </w:tabs>
        <w:bidi/>
        <w:rPr>
          <w:rFonts w:cs="B Nazanin"/>
          <w:sz w:val="28"/>
          <w:szCs w:val="28"/>
          <w:rtl/>
          <w:lang w:bidi="fa-IR"/>
        </w:rPr>
      </w:pPr>
      <w:r w:rsidRPr="008651B1">
        <w:rPr>
          <w:rFonts w:cs="B Nazanin" w:hint="cs"/>
          <w:sz w:val="28"/>
          <w:szCs w:val="28"/>
          <w:rtl/>
          <w:lang w:bidi="fa-IR"/>
        </w:rPr>
        <w:t>جابجايي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اثاثيه</w:t>
      </w:r>
      <w:r w:rsidRPr="008651B1">
        <w:rPr>
          <w:rFonts w:cs="B Nazanin"/>
          <w:sz w:val="28"/>
          <w:szCs w:val="28"/>
          <w:rtl/>
          <w:lang w:bidi="fa-IR"/>
        </w:rPr>
        <w:t xml:space="preserve"> </w:t>
      </w:r>
      <w:r w:rsidRPr="008651B1">
        <w:rPr>
          <w:rFonts w:cs="B Nazanin" w:hint="cs"/>
          <w:sz w:val="28"/>
          <w:szCs w:val="28"/>
          <w:rtl/>
          <w:lang w:bidi="fa-IR"/>
        </w:rPr>
        <w:t>بيمار</w:t>
      </w:r>
    </w:p>
    <w:p w:rsidR="003A3E21" w:rsidRDefault="003A3E21">
      <w:pPr>
        <w:rPr>
          <w:rFonts w:hint="cs"/>
          <w:rtl/>
          <w:lang w:bidi="fa-IR"/>
        </w:rPr>
      </w:pPr>
      <w:bookmarkStart w:id="0" w:name="_GoBack"/>
      <w:bookmarkEnd w:id="0"/>
    </w:p>
    <w:sectPr w:rsidR="003A3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r-k">
    <w:altName w:val="Times New Roman"/>
    <w:charset w:val="00"/>
    <w:family w:val="auto"/>
    <w:pitch w:val="default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0F8B"/>
    <w:multiLevelType w:val="hybridMultilevel"/>
    <w:tmpl w:val="122A5B1A"/>
    <w:lvl w:ilvl="0" w:tplc="7E2AB0A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996C2F68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FCBA1EBC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94E820E8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D1F2D716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15001B32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D0607D98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A0AA0CDA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8104E5A0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">
    <w:nsid w:val="036C7940"/>
    <w:multiLevelType w:val="multilevel"/>
    <w:tmpl w:val="387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71E9"/>
    <w:multiLevelType w:val="hybridMultilevel"/>
    <w:tmpl w:val="A5FEAAFC"/>
    <w:lvl w:ilvl="0" w:tplc="00F6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DA6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4637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E4090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F45F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66D6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50A53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3868E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EA87E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5A259AD"/>
    <w:multiLevelType w:val="hybridMultilevel"/>
    <w:tmpl w:val="EA80F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92F3D"/>
    <w:multiLevelType w:val="hybridMultilevel"/>
    <w:tmpl w:val="B19EAE88"/>
    <w:lvl w:ilvl="0" w:tplc="7794E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21F1B"/>
    <w:multiLevelType w:val="hybridMultilevel"/>
    <w:tmpl w:val="4606E704"/>
    <w:lvl w:ilvl="0" w:tplc="91585F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EE3267"/>
    <w:multiLevelType w:val="hybridMultilevel"/>
    <w:tmpl w:val="EE327488"/>
    <w:lvl w:ilvl="0" w:tplc="F75E7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542EC"/>
    <w:multiLevelType w:val="hybridMultilevel"/>
    <w:tmpl w:val="FBD60846"/>
    <w:lvl w:ilvl="0" w:tplc="DFC87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BB5"/>
    <w:multiLevelType w:val="hybridMultilevel"/>
    <w:tmpl w:val="295273C8"/>
    <w:lvl w:ilvl="0" w:tplc="20B8B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C073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D055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B85B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FAF6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F5E28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0C677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CF29D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3CC11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1D253E7F"/>
    <w:multiLevelType w:val="hybridMultilevel"/>
    <w:tmpl w:val="103ADFE0"/>
    <w:lvl w:ilvl="0" w:tplc="3648EEA6">
      <w:numFmt w:val="bullet"/>
      <w:lvlText w:val=""/>
      <w:lvlJc w:val="left"/>
      <w:pPr>
        <w:ind w:left="108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1435E3"/>
    <w:multiLevelType w:val="hybridMultilevel"/>
    <w:tmpl w:val="92681A20"/>
    <w:lvl w:ilvl="0" w:tplc="842853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A659B"/>
    <w:multiLevelType w:val="hybridMultilevel"/>
    <w:tmpl w:val="BBB8320E"/>
    <w:lvl w:ilvl="0" w:tplc="C5FCD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2518"/>
    <w:multiLevelType w:val="hybridMultilevel"/>
    <w:tmpl w:val="272C0614"/>
    <w:lvl w:ilvl="0" w:tplc="BE5EC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9738E"/>
    <w:multiLevelType w:val="hybridMultilevel"/>
    <w:tmpl w:val="479E0338"/>
    <w:lvl w:ilvl="0" w:tplc="97288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873E1"/>
    <w:multiLevelType w:val="hybridMultilevel"/>
    <w:tmpl w:val="D44C0FCA"/>
    <w:lvl w:ilvl="0" w:tplc="290E7848">
      <w:start w:val="1"/>
      <w:numFmt w:val="decimal"/>
      <w:lvlText w:val="%1-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74F443A"/>
    <w:multiLevelType w:val="hybridMultilevel"/>
    <w:tmpl w:val="69705A78"/>
    <w:lvl w:ilvl="0" w:tplc="FEFCD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FEFE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3CE32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544B8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2F6E2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0A61A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D802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D9643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D4AEC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2CAC7A7D"/>
    <w:multiLevelType w:val="hybridMultilevel"/>
    <w:tmpl w:val="0EAAFAA2"/>
    <w:lvl w:ilvl="0" w:tplc="45A683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2C2253"/>
    <w:multiLevelType w:val="hybridMultilevel"/>
    <w:tmpl w:val="5336B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63495"/>
    <w:multiLevelType w:val="hybridMultilevel"/>
    <w:tmpl w:val="DEF026BC"/>
    <w:lvl w:ilvl="0" w:tplc="531E2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A028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A5051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2A45D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2A8A4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8876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06ECC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3A4D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F43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3A7B3A70"/>
    <w:multiLevelType w:val="hybridMultilevel"/>
    <w:tmpl w:val="57167F68"/>
    <w:lvl w:ilvl="0" w:tplc="C66006D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F489C"/>
    <w:multiLevelType w:val="multilevel"/>
    <w:tmpl w:val="387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9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950E6F"/>
    <w:multiLevelType w:val="hybridMultilevel"/>
    <w:tmpl w:val="C1CC2F3A"/>
    <w:lvl w:ilvl="0" w:tplc="B07638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84959"/>
    <w:multiLevelType w:val="hybridMultilevel"/>
    <w:tmpl w:val="94B2E09A"/>
    <w:lvl w:ilvl="0" w:tplc="BA5CD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34EBC"/>
    <w:multiLevelType w:val="hybridMultilevel"/>
    <w:tmpl w:val="C2BAD838"/>
    <w:lvl w:ilvl="0" w:tplc="DD8A95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931E51"/>
    <w:multiLevelType w:val="hybridMultilevel"/>
    <w:tmpl w:val="746000F4"/>
    <w:lvl w:ilvl="0" w:tplc="0CCAEF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501E4F57"/>
    <w:multiLevelType w:val="hybridMultilevel"/>
    <w:tmpl w:val="4EE29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94F1D"/>
    <w:multiLevelType w:val="hybridMultilevel"/>
    <w:tmpl w:val="9FF4D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F2B95"/>
    <w:multiLevelType w:val="hybridMultilevel"/>
    <w:tmpl w:val="5BCE788E"/>
    <w:lvl w:ilvl="0" w:tplc="B076384C">
      <w:start w:val="1"/>
      <w:numFmt w:val="bullet"/>
      <w:lvlText w:val="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358F4"/>
    <w:multiLevelType w:val="multilevel"/>
    <w:tmpl w:val="387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3D441D"/>
    <w:multiLevelType w:val="hybridMultilevel"/>
    <w:tmpl w:val="4BB60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9E6AD5"/>
    <w:multiLevelType w:val="hybridMultilevel"/>
    <w:tmpl w:val="269A4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81A20"/>
    <w:multiLevelType w:val="hybridMultilevel"/>
    <w:tmpl w:val="E0501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823BE"/>
    <w:multiLevelType w:val="hybridMultilevel"/>
    <w:tmpl w:val="8B2C861E"/>
    <w:lvl w:ilvl="0" w:tplc="9B6E5108">
      <w:start w:val="1"/>
      <w:numFmt w:val="decimal"/>
      <w:lvlText w:val="%1."/>
      <w:lvlJc w:val="left"/>
      <w:pPr>
        <w:ind w:left="720" w:hanging="360"/>
      </w:pPr>
      <w:rPr>
        <w:rFonts w:cs="B Lotu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B17F5"/>
    <w:multiLevelType w:val="hybridMultilevel"/>
    <w:tmpl w:val="AFC4A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A532F"/>
    <w:multiLevelType w:val="multilevel"/>
    <w:tmpl w:val="387E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567DB3"/>
    <w:multiLevelType w:val="hybridMultilevel"/>
    <w:tmpl w:val="175696F8"/>
    <w:lvl w:ilvl="0" w:tplc="2B9E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5CE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7F4F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3074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9CC7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CDC4A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CE4B5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746ED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14678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64084574"/>
    <w:multiLevelType w:val="hybridMultilevel"/>
    <w:tmpl w:val="2656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661DB"/>
    <w:multiLevelType w:val="hybridMultilevel"/>
    <w:tmpl w:val="106A29A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F6396"/>
    <w:multiLevelType w:val="hybridMultilevel"/>
    <w:tmpl w:val="C310DF72"/>
    <w:lvl w:ilvl="0" w:tplc="B4522A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Zar"/>
      </w:rPr>
    </w:lvl>
    <w:lvl w:ilvl="1" w:tplc="814CC3F8" w:tentative="1">
      <w:start w:val="1"/>
      <w:numFmt w:val="decimal"/>
      <w:lvlText w:val="%2."/>
      <w:lvlJc w:val="left"/>
      <w:pPr>
        <w:tabs>
          <w:tab w:val="num" w:pos="1517"/>
        </w:tabs>
        <w:ind w:left="1517" w:hanging="360"/>
      </w:pPr>
    </w:lvl>
    <w:lvl w:ilvl="2" w:tplc="8716D5D0" w:tentative="1">
      <w:start w:val="1"/>
      <w:numFmt w:val="decimal"/>
      <w:lvlText w:val="%3."/>
      <w:lvlJc w:val="left"/>
      <w:pPr>
        <w:tabs>
          <w:tab w:val="num" w:pos="2237"/>
        </w:tabs>
        <w:ind w:left="2237" w:hanging="360"/>
      </w:pPr>
    </w:lvl>
    <w:lvl w:ilvl="3" w:tplc="150CC59C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7C14AC0E" w:tentative="1">
      <w:start w:val="1"/>
      <w:numFmt w:val="decimal"/>
      <w:lvlText w:val="%5."/>
      <w:lvlJc w:val="left"/>
      <w:pPr>
        <w:tabs>
          <w:tab w:val="num" w:pos="3677"/>
        </w:tabs>
        <w:ind w:left="3677" w:hanging="360"/>
      </w:pPr>
    </w:lvl>
    <w:lvl w:ilvl="5" w:tplc="47A6FDDC" w:tentative="1">
      <w:start w:val="1"/>
      <w:numFmt w:val="decimal"/>
      <w:lvlText w:val="%6."/>
      <w:lvlJc w:val="left"/>
      <w:pPr>
        <w:tabs>
          <w:tab w:val="num" w:pos="4397"/>
        </w:tabs>
        <w:ind w:left="4397" w:hanging="360"/>
      </w:pPr>
    </w:lvl>
    <w:lvl w:ilvl="6" w:tplc="8B585218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E10C43AC" w:tentative="1">
      <w:start w:val="1"/>
      <w:numFmt w:val="decimal"/>
      <w:lvlText w:val="%8."/>
      <w:lvlJc w:val="left"/>
      <w:pPr>
        <w:tabs>
          <w:tab w:val="num" w:pos="5837"/>
        </w:tabs>
        <w:ind w:left="5837" w:hanging="360"/>
      </w:pPr>
    </w:lvl>
    <w:lvl w:ilvl="8" w:tplc="751C168E" w:tentative="1">
      <w:start w:val="1"/>
      <w:numFmt w:val="decimal"/>
      <w:lvlText w:val="%9."/>
      <w:lvlJc w:val="left"/>
      <w:pPr>
        <w:tabs>
          <w:tab w:val="num" w:pos="6557"/>
        </w:tabs>
        <w:ind w:left="6557" w:hanging="360"/>
      </w:pPr>
    </w:lvl>
  </w:abstractNum>
  <w:abstractNum w:abstractNumId="39">
    <w:nsid w:val="6B513FEE"/>
    <w:multiLevelType w:val="hybridMultilevel"/>
    <w:tmpl w:val="010684F6"/>
    <w:lvl w:ilvl="0" w:tplc="D3420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A295D"/>
    <w:multiLevelType w:val="hybridMultilevel"/>
    <w:tmpl w:val="C010D866"/>
    <w:lvl w:ilvl="0" w:tplc="5182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E43A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C12E7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ED815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236CE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DD242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BB8A4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268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62E7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1">
    <w:nsid w:val="749E292B"/>
    <w:multiLevelType w:val="hybridMultilevel"/>
    <w:tmpl w:val="CA1E7CB8"/>
    <w:lvl w:ilvl="0" w:tplc="4718F62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53B258B"/>
    <w:multiLevelType w:val="hybridMultilevel"/>
    <w:tmpl w:val="1150777A"/>
    <w:lvl w:ilvl="0" w:tplc="B07638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65F36"/>
    <w:multiLevelType w:val="hybridMultilevel"/>
    <w:tmpl w:val="E2EADD0A"/>
    <w:lvl w:ilvl="0" w:tplc="4238D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DE3430"/>
    <w:multiLevelType w:val="hybridMultilevel"/>
    <w:tmpl w:val="32AA257C"/>
    <w:lvl w:ilvl="0" w:tplc="95463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13"/>
  </w:num>
  <w:num w:numId="5">
    <w:abstractNumId w:val="12"/>
  </w:num>
  <w:num w:numId="6">
    <w:abstractNumId w:val="43"/>
  </w:num>
  <w:num w:numId="7">
    <w:abstractNumId w:val="41"/>
  </w:num>
  <w:num w:numId="8">
    <w:abstractNumId w:val="11"/>
  </w:num>
  <w:num w:numId="9">
    <w:abstractNumId w:val="6"/>
  </w:num>
  <w:num w:numId="10">
    <w:abstractNumId w:val="22"/>
  </w:num>
  <w:num w:numId="11">
    <w:abstractNumId w:val="30"/>
  </w:num>
  <w:num w:numId="12">
    <w:abstractNumId w:val="16"/>
  </w:num>
  <w:num w:numId="13">
    <w:abstractNumId w:val="5"/>
  </w:num>
  <w:num w:numId="14">
    <w:abstractNumId w:val="39"/>
  </w:num>
  <w:num w:numId="15">
    <w:abstractNumId w:val="23"/>
  </w:num>
  <w:num w:numId="16">
    <w:abstractNumId w:val="19"/>
  </w:num>
  <w:num w:numId="17">
    <w:abstractNumId w:val="40"/>
  </w:num>
  <w:num w:numId="18">
    <w:abstractNumId w:val="35"/>
  </w:num>
  <w:num w:numId="19">
    <w:abstractNumId w:val="8"/>
  </w:num>
  <w:num w:numId="20">
    <w:abstractNumId w:val="2"/>
  </w:num>
  <w:num w:numId="21">
    <w:abstractNumId w:val="18"/>
  </w:num>
  <w:num w:numId="22">
    <w:abstractNumId w:val="15"/>
  </w:num>
  <w:num w:numId="23">
    <w:abstractNumId w:val="32"/>
  </w:num>
  <w:num w:numId="24">
    <w:abstractNumId w:val="3"/>
  </w:num>
  <w:num w:numId="25">
    <w:abstractNumId w:val="36"/>
  </w:num>
  <w:num w:numId="26">
    <w:abstractNumId w:val="37"/>
  </w:num>
  <w:num w:numId="27">
    <w:abstractNumId w:val="24"/>
  </w:num>
  <w:num w:numId="28">
    <w:abstractNumId w:val="25"/>
  </w:num>
  <w:num w:numId="29">
    <w:abstractNumId w:val="31"/>
  </w:num>
  <w:num w:numId="30">
    <w:abstractNumId w:val="33"/>
  </w:num>
  <w:num w:numId="31">
    <w:abstractNumId w:val="26"/>
  </w:num>
  <w:num w:numId="32">
    <w:abstractNumId w:val="17"/>
  </w:num>
  <w:num w:numId="33">
    <w:abstractNumId w:val="21"/>
  </w:num>
  <w:num w:numId="34">
    <w:abstractNumId w:val="27"/>
  </w:num>
  <w:num w:numId="35">
    <w:abstractNumId w:val="1"/>
  </w:num>
  <w:num w:numId="36">
    <w:abstractNumId w:val="28"/>
  </w:num>
  <w:num w:numId="37">
    <w:abstractNumId w:val="34"/>
  </w:num>
  <w:num w:numId="38">
    <w:abstractNumId w:val="20"/>
  </w:num>
  <w:num w:numId="39">
    <w:abstractNumId w:val="42"/>
  </w:num>
  <w:num w:numId="40">
    <w:abstractNumId w:val="38"/>
  </w:num>
  <w:num w:numId="41">
    <w:abstractNumId w:val="44"/>
  </w:num>
  <w:num w:numId="42">
    <w:abstractNumId w:val="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B1"/>
    <w:rsid w:val="003A3E21"/>
    <w:rsid w:val="0086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651B1"/>
  </w:style>
  <w:style w:type="paragraph" w:styleId="ListParagraph">
    <w:name w:val="List Paragraph"/>
    <w:basedOn w:val="Normal"/>
    <w:uiPriority w:val="34"/>
    <w:qFormat/>
    <w:rsid w:val="008651B1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8651B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1B1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B1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651B1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651B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651B1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8651B1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651B1"/>
  </w:style>
  <w:style w:type="paragraph" w:styleId="ListParagraph">
    <w:name w:val="List Paragraph"/>
    <w:basedOn w:val="Normal"/>
    <w:uiPriority w:val="34"/>
    <w:qFormat/>
    <w:rsid w:val="008651B1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59"/>
    <w:rsid w:val="008651B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1B1"/>
    <w:pPr>
      <w:bidi/>
      <w:spacing w:after="0" w:line="240" w:lineRule="auto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B1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651B1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651B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651B1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8651B1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2019-11-10T09:27:00Z</dcterms:created>
  <dcterms:modified xsi:type="dcterms:W3CDTF">2019-11-10T09:28:00Z</dcterms:modified>
</cp:coreProperties>
</file>